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2A6B59">
      <w:pPr>
        <w:pStyle w:val="Nzev"/>
        <w:spacing w:before="12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855A59F" w14:textId="70010DAA" w:rsidR="0079054D" w:rsidRPr="007A0155" w:rsidRDefault="007128D3" w:rsidP="00510771">
      <w:pPr>
        <w:ind w:left="2552" w:hanging="2552"/>
      </w:pPr>
      <w:r w:rsidRPr="007A0155">
        <w:rPr>
          <w:u w:val="single"/>
        </w:rPr>
        <w:t>Název veřejné zakázky:</w:t>
      </w:r>
      <w:r w:rsidR="00510771">
        <w:t xml:space="preserve"> „</w:t>
      </w:r>
      <w:r w:rsidR="0079054D" w:rsidRPr="00B92058">
        <w:rPr>
          <w:b/>
          <w:bCs/>
        </w:rPr>
        <w:t xml:space="preserve">Komplexní pozemkové úpravy v katastrálním území </w:t>
      </w:r>
      <w:r w:rsidR="00510771">
        <w:rPr>
          <w:b/>
          <w:bCs/>
        </w:rPr>
        <w:t>České Žleby“</w:t>
      </w:r>
      <w:r w:rsidR="0079054D" w:rsidRPr="0079054D" w:rsidDel="0079054D">
        <w:rPr>
          <w:highlight w:val="lightGray"/>
        </w:rPr>
        <w:t xml:space="preserve"> </w:t>
      </w:r>
    </w:p>
    <w:p w14:paraId="154C77DA" w14:textId="207900E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F577B">
        <w:t>nad</w:t>
      </w:r>
      <w:r w:rsidR="00F35B3A" w:rsidRPr="00F35B3A">
        <w:t>limitní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77777777" w:rsidR="0089740B" w:rsidRPr="00CC5890" w:rsidRDefault="00730A4D" w:rsidP="007A0155">
      <w:r w:rsidRPr="00CC5890">
        <w:t>Za společnost jedná a podepisuje</w:t>
      </w:r>
    </w:p>
    <w:p w14:paraId="6A8718A3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5BC90BDD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AD917A5" w14:textId="77777777" w:rsidR="003D1CCC" w:rsidRPr="00CC5890" w:rsidRDefault="003D1CCC" w:rsidP="007A0155">
      <w:r w:rsidRPr="00CC5890">
        <w:lastRenderedPageBreak/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056CE02C" w14:textId="77777777"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14:paraId="3CE0B98C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3B073B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37910DF8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2D1AB06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09AED67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2927BA8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3603E3AB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79054D" w:rsidRPr="00CC5890" w14:paraId="44B360AB" w14:textId="77777777" w:rsidTr="00DC69F7">
        <w:trPr>
          <w:trHeight w:val="113"/>
        </w:trPr>
        <w:tc>
          <w:tcPr>
            <w:tcW w:w="2557" w:type="dxa"/>
          </w:tcPr>
          <w:p w14:paraId="2184D427" w14:textId="77777777" w:rsidR="0079054D" w:rsidRPr="00CC5890" w:rsidRDefault="0079054D" w:rsidP="00DC69F7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FCBB388" w14:textId="77777777" w:rsidR="0079054D" w:rsidRPr="00CC5890" w:rsidRDefault="0079054D" w:rsidP="00DC69F7">
            <w:pPr>
              <w:spacing w:after="0"/>
            </w:pPr>
          </w:p>
        </w:tc>
      </w:tr>
      <w:tr w:rsidR="0079054D" w:rsidRPr="00CC5890" w14:paraId="2A2BE2D2" w14:textId="77777777" w:rsidTr="00DC69F7">
        <w:trPr>
          <w:trHeight w:val="113"/>
        </w:trPr>
        <w:tc>
          <w:tcPr>
            <w:tcW w:w="8954" w:type="dxa"/>
            <w:gridSpan w:val="2"/>
          </w:tcPr>
          <w:p w14:paraId="30904821" w14:textId="77777777" w:rsidR="0079054D" w:rsidRPr="00CC5890" w:rsidRDefault="0079054D" w:rsidP="00DC69F7">
            <w:pPr>
              <w:spacing w:after="0"/>
            </w:pPr>
            <w:r w:rsidRPr="00CC5890">
              <w:t>Objednatel:</w:t>
            </w:r>
          </w:p>
        </w:tc>
      </w:tr>
      <w:tr w:rsidR="0079054D" w:rsidRPr="00CC5890" w14:paraId="7A9780DC" w14:textId="77777777" w:rsidTr="00DC69F7">
        <w:trPr>
          <w:trHeight w:val="113"/>
        </w:trPr>
        <w:tc>
          <w:tcPr>
            <w:tcW w:w="2557" w:type="dxa"/>
          </w:tcPr>
          <w:p w14:paraId="70A95B0B" w14:textId="77777777" w:rsidR="0079054D" w:rsidRPr="00CC5890" w:rsidRDefault="0079054D" w:rsidP="00DC69F7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C169D26" w14:textId="77777777" w:rsidR="0079054D" w:rsidRPr="00CC5890" w:rsidRDefault="0079054D" w:rsidP="00DC69F7">
            <w:pPr>
              <w:spacing w:after="0"/>
            </w:pPr>
          </w:p>
        </w:tc>
      </w:tr>
      <w:tr w:rsidR="0079054D" w:rsidRPr="00CC5890" w14:paraId="0096150A" w14:textId="77777777" w:rsidTr="00DC69F7">
        <w:trPr>
          <w:trHeight w:val="113"/>
        </w:trPr>
        <w:tc>
          <w:tcPr>
            <w:tcW w:w="2557" w:type="dxa"/>
          </w:tcPr>
          <w:p w14:paraId="213771C2" w14:textId="77777777" w:rsidR="0079054D" w:rsidRDefault="0079054D" w:rsidP="00DC69F7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6713E070" w14:textId="77777777" w:rsidR="0079054D" w:rsidRPr="00CC5890" w:rsidRDefault="0079054D" w:rsidP="00DC69F7">
            <w:pPr>
              <w:spacing w:after="0"/>
            </w:pPr>
          </w:p>
        </w:tc>
      </w:tr>
      <w:tr w:rsidR="0079054D" w:rsidRPr="00CC5890" w14:paraId="22FB2DD3" w14:textId="77777777" w:rsidTr="00DC69F7">
        <w:trPr>
          <w:trHeight w:val="113"/>
        </w:trPr>
        <w:tc>
          <w:tcPr>
            <w:tcW w:w="2557" w:type="dxa"/>
          </w:tcPr>
          <w:p w14:paraId="18B1C6C6" w14:textId="77777777" w:rsidR="0079054D" w:rsidRPr="00CC5890" w:rsidRDefault="0079054D" w:rsidP="00DC69F7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7235EDD" w14:textId="77777777" w:rsidR="0079054D" w:rsidRPr="00CC5890" w:rsidRDefault="0079054D" w:rsidP="00DC69F7">
            <w:pPr>
              <w:spacing w:after="0"/>
            </w:pPr>
          </w:p>
        </w:tc>
      </w:tr>
      <w:tr w:rsidR="0079054D" w:rsidRPr="00CC5890" w14:paraId="215B138B" w14:textId="77777777" w:rsidTr="00DC69F7">
        <w:trPr>
          <w:trHeight w:val="113"/>
        </w:trPr>
        <w:tc>
          <w:tcPr>
            <w:tcW w:w="2557" w:type="dxa"/>
          </w:tcPr>
          <w:p w14:paraId="1919B851" w14:textId="77777777" w:rsidR="0079054D" w:rsidRPr="00CC5890" w:rsidRDefault="0079054D" w:rsidP="00DC69F7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AC0CBE7" w14:textId="77777777" w:rsidR="0079054D" w:rsidRPr="00CC5890" w:rsidRDefault="0079054D" w:rsidP="00DC69F7">
            <w:pPr>
              <w:spacing w:after="0"/>
            </w:pPr>
          </w:p>
        </w:tc>
      </w:tr>
      <w:tr w:rsidR="0079054D" w:rsidRPr="00CC5890" w14:paraId="6B879E16" w14:textId="77777777" w:rsidTr="00DC69F7">
        <w:trPr>
          <w:trHeight w:val="113"/>
        </w:trPr>
        <w:tc>
          <w:tcPr>
            <w:tcW w:w="2557" w:type="dxa"/>
          </w:tcPr>
          <w:p w14:paraId="3E097EEF" w14:textId="77777777" w:rsidR="0079054D" w:rsidRPr="00CC5890" w:rsidRDefault="0079054D" w:rsidP="00DC69F7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0D575C96" w14:textId="77777777" w:rsidR="0079054D" w:rsidRPr="00CC5890" w:rsidRDefault="0079054D" w:rsidP="00DC69F7">
            <w:pPr>
              <w:spacing w:after="0"/>
            </w:pPr>
          </w:p>
        </w:tc>
      </w:tr>
      <w:tr w:rsidR="0079054D" w:rsidRPr="00CC5890" w14:paraId="1CED1878" w14:textId="77777777" w:rsidTr="00DC69F7">
        <w:trPr>
          <w:trHeight w:val="113"/>
        </w:trPr>
        <w:tc>
          <w:tcPr>
            <w:tcW w:w="2557" w:type="dxa"/>
          </w:tcPr>
          <w:p w14:paraId="4CC8A9A7" w14:textId="77777777" w:rsidR="0079054D" w:rsidRPr="00CC5890" w:rsidRDefault="0079054D" w:rsidP="00DC69F7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492148A7" w14:textId="77777777" w:rsidR="0079054D" w:rsidRPr="00CC5890" w:rsidRDefault="0079054D" w:rsidP="00DC69F7">
            <w:pPr>
              <w:spacing w:after="0"/>
            </w:pPr>
          </w:p>
        </w:tc>
      </w:tr>
      <w:tr w:rsidR="0079054D" w:rsidRPr="00CC5890" w14:paraId="6F18B153" w14:textId="77777777" w:rsidTr="00DC69F7">
        <w:trPr>
          <w:trHeight w:val="113"/>
        </w:trPr>
        <w:tc>
          <w:tcPr>
            <w:tcW w:w="2557" w:type="dxa"/>
          </w:tcPr>
          <w:p w14:paraId="4ED0795A" w14:textId="77777777" w:rsidR="0079054D" w:rsidRPr="00CC5890" w:rsidRDefault="0079054D" w:rsidP="00DC69F7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2ECC4FA8" w14:textId="77777777" w:rsidR="0079054D" w:rsidRPr="00CC5890" w:rsidRDefault="0079054D" w:rsidP="00DC69F7">
            <w:pPr>
              <w:spacing w:after="0"/>
            </w:pPr>
          </w:p>
        </w:tc>
      </w:tr>
      <w:tr w:rsidR="0079054D" w:rsidRPr="00CC5890" w14:paraId="01B05DD8" w14:textId="77777777" w:rsidTr="00DC69F7">
        <w:trPr>
          <w:trHeight w:val="113"/>
        </w:trPr>
        <w:tc>
          <w:tcPr>
            <w:tcW w:w="2557" w:type="dxa"/>
          </w:tcPr>
          <w:p w14:paraId="2157C06E" w14:textId="77777777" w:rsidR="0079054D" w:rsidRPr="00CC5890" w:rsidRDefault="0079054D" w:rsidP="00DC69F7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3E7DF86E" w14:textId="77777777" w:rsidR="0079054D" w:rsidRPr="00CC5890" w:rsidRDefault="0079054D" w:rsidP="00DC69F7">
            <w:pPr>
              <w:spacing w:after="0"/>
            </w:pPr>
          </w:p>
        </w:tc>
      </w:tr>
    </w:tbl>
    <w:p w14:paraId="660CDEB0" w14:textId="77777777" w:rsidR="0079054D" w:rsidRDefault="0079054D" w:rsidP="0079054D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79054D" w:rsidRPr="00CC5890" w14:paraId="3AD0925E" w14:textId="77777777" w:rsidTr="00DC69F7">
        <w:trPr>
          <w:trHeight w:val="113"/>
        </w:trPr>
        <w:tc>
          <w:tcPr>
            <w:tcW w:w="2557" w:type="dxa"/>
          </w:tcPr>
          <w:p w14:paraId="3B5E6964" w14:textId="77777777" w:rsidR="0079054D" w:rsidRPr="00CC5890" w:rsidRDefault="0079054D" w:rsidP="00DC69F7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FFDE896" w14:textId="77777777" w:rsidR="0079054D" w:rsidRPr="00CC5890" w:rsidRDefault="0079054D" w:rsidP="00DC69F7">
            <w:pPr>
              <w:spacing w:after="0"/>
            </w:pPr>
          </w:p>
        </w:tc>
      </w:tr>
      <w:tr w:rsidR="0079054D" w:rsidRPr="00CC5890" w14:paraId="08E00928" w14:textId="77777777" w:rsidTr="00DC69F7">
        <w:trPr>
          <w:trHeight w:val="113"/>
        </w:trPr>
        <w:tc>
          <w:tcPr>
            <w:tcW w:w="8954" w:type="dxa"/>
            <w:gridSpan w:val="2"/>
          </w:tcPr>
          <w:p w14:paraId="6E8BEBC0" w14:textId="77777777" w:rsidR="0079054D" w:rsidRPr="00CC5890" w:rsidRDefault="0079054D" w:rsidP="00DC69F7">
            <w:pPr>
              <w:spacing w:after="0"/>
            </w:pPr>
            <w:r w:rsidRPr="00CC5890">
              <w:t>Objednatel:</w:t>
            </w:r>
          </w:p>
        </w:tc>
      </w:tr>
      <w:tr w:rsidR="0079054D" w:rsidRPr="00CC5890" w14:paraId="3CF05924" w14:textId="77777777" w:rsidTr="00DC69F7">
        <w:trPr>
          <w:trHeight w:val="113"/>
        </w:trPr>
        <w:tc>
          <w:tcPr>
            <w:tcW w:w="2557" w:type="dxa"/>
          </w:tcPr>
          <w:p w14:paraId="15CC064C" w14:textId="77777777" w:rsidR="0079054D" w:rsidRPr="00CC5890" w:rsidRDefault="0079054D" w:rsidP="00DC69F7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4F1A3F04" w14:textId="77777777" w:rsidR="0079054D" w:rsidRPr="00CC5890" w:rsidRDefault="0079054D" w:rsidP="00DC69F7">
            <w:pPr>
              <w:spacing w:after="0"/>
            </w:pPr>
          </w:p>
        </w:tc>
      </w:tr>
      <w:tr w:rsidR="0079054D" w:rsidRPr="00CC5890" w14:paraId="6B6E6AD8" w14:textId="77777777" w:rsidTr="00DC69F7">
        <w:trPr>
          <w:trHeight w:val="113"/>
        </w:trPr>
        <w:tc>
          <w:tcPr>
            <w:tcW w:w="2557" w:type="dxa"/>
          </w:tcPr>
          <w:p w14:paraId="6B988800" w14:textId="77777777" w:rsidR="0079054D" w:rsidRDefault="0079054D" w:rsidP="00DC69F7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5A6649B" w14:textId="77777777" w:rsidR="0079054D" w:rsidRPr="00CC5890" w:rsidRDefault="0079054D" w:rsidP="00DC69F7">
            <w:pPr>
              <w:spacing w:after="0"/>
            </w:pPr>
          </w:p>
        </w:tc>
      </w:tr>
      <w:tr w:rsidR="0079054D" w:rsidRPr="00CC5890" w14:paraId="46C5FB62" w14:textId="77777777" w:rsidTr="00DC69F7">
        <w:trPr>
          <w:trHeight w:val="113"/>
        </w:trPr>
        <w:tc>
          <w:tcPr>
            <w:tcW w:w="2557" w:type="dxa"/>
          </w:tcPr>
          <w:p w14:paraId="0605C6D3" w14:textId="77777777" w:rsidR="0079054D" w:rsidRPr="00CC5890" w:rsidRDefault="0079054D" w:rsidP="00DC69F7">
            <w:pPr>
              <w:spacing w:after="0"/>
            </w:pPr>
            <w:r>
              <w:lastRenderedPageBreak/>
              <w:t>Telefon:</w:t>
            </w:r>
          </w:p>
        </w:tc>
        <w:tc>
          <w:tcPr>
            <w:tcW w:w="6397" w:type="dxa"/>
          </w:tcPr>
          <w:p w14:paraId="26A944ED" w14:textId="77777777" w:rsidR="0079054D" w:rsidRPr="00CC5890" w:rsidRDefault="0079054D" w:rsidP="00DC69F7">
            <w:pPr>
              <w:spacing w:after="0"/>
            </w:pPr>
          </w:p>
        </w:tc>
      </w:tr>
      <w:tr w:rsidR="0079054D" w:rsidRPr="00CC5890" w14:paraId="1E24C842" w14:textId="77777777" w:rsidTr="00DC69F7">
        <w:trPr>
          <w:trHeight w:val="113"/>
        </w:trPr>
        <w:tc>
          <w:tcPr>
            <w:tcW w:w="2557" w:type="dxa"/>
          </w:tcPr>
          <w:p w14:paraId="3449BCCA" w14:textId="77777777" w:rsidR="0079054D" w:rsidRPr="00CC5890" w:rsidRDefault="0079054D" w:rsidP="00DC69F7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BDC513A" w14:textId="77777777" w:rsidR="0079054D" w:rsidRPr="00CC5890" w:rsidRDefault="0079054D" w:rsidP="00DC69F7">
            <w:pPr>
              <w:spacing w:after="0"/>
            </w:pPr>
          </w:p>
        </w:tc>
      </w:tr>
      <w:tr w:rsidR="0079054D" w:rsidRPr="00CC5890" w14:paraId="5E07DA31" w14:textId="77777777" w:rsidTr="00DC69F7">
        <w:trPr>
          <w:trHeight w:val="113"/>
        </w:trPr>
        <w:tc>
          <w:tcPr>
            <w:tcW w:w="2557" w:type="dxa"/>
          </w:tcPr>
          <w:p w14:paraId="04234992" w14:textId="77777777" w:rsidR="0079054D" w:rsidRPr="00CC5890" w:rsidRDefault="0079054D" w:rsidP="00DC69F7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8CA255A" w14:textId="77777777" w:rsidR="0079054D" w:rsidRPr="00CC5890" w:rsidRDefault="0079054D" w:rsidP="00DC69F7">
            <w:pPr>
              <w:spacing w:after="0"/>
            </w:pPr>
          </w:p>
        </w:tc>
      </w:tr>
      <w:tr w:rsidR="0079054D" w:rsidRPr="00CC5890" w14:paraId="575C2BEA" w14:textId="77777777" w:rsidTr="00DC69F7">
        <w:trPr>
          <w:trHeight w:val="113"/>
        </w:trPr>
        <w:tc>
          <w:tcPr>
            <w:tcW w:w="2557" w:type="dxa"/>
          </w:tcPr>
          <w:p w14:paraId="6E4A643D" w14:textId="77777777" w:rsidR="0079054D" w:rsidRPr="00CC5890" w:rsidRDefault="0079054D" w:rsidP="00DC69F7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6F45B37" w14:textId="77777777" w:rsidR="0079054D" w:rsidRPr="00CC5890" w:rsidRDefault="0079054D" w:rsidP="00DC69F7">
            <w:pPr>
              <w:spacing w:after="0"/>
            </w:pPr>
          </w:p>
        </w:tc>
      </w:tr>
      <w:tr w:rsidR="0079054D" w:rsidRPr="00CC5890" w14:paraId="40A95B7D" w14:textId="77777777" w:rsidTr="00DC69F7">
        <w:trPr>
          <w:trHeight w:val="113"/>
        </w:trPr>
        <w:tc>
          <w:tcPr>
            <w:tcW w:w="2557" w:type="dxa"/>
          </w:tcPr>
          <w:p w14:paraId="060D8F2C" w14:textId="77777777" w:rsidR="0079054D" w:rsidRPr="00CC5890" w:rsidRDefault="0079054D" w:rsidP="00DC69F7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513A3252" w14:textId="77777777" w:rsidR="0079054D" w:rsidRPr="00CC5890" w:rsidRDefault="0079054D" w:rsidP="00DC69F7">
            <w:pPr>
              <w:spacing w:after="0"/>
            </w:pPr>
          </w:p>
        </w:tc>
      </w:tr>
      <w:tr w:rsidR="0079054D" w:rsidRPr="00CC5890" w14:paraId="47FA7D42" w14:textId="77777777" w:rsidTr="00DC69F7">
        <w:trPr>
          <w:trHeight w:val="113"/>
        </w:trPr>
        <w:tc>
          <w:tcPr>
            <w:tcW w:w="2557" w:type="dxa"/>
          </w:tcPr>
          <w:p w14:paraId="3C27B33C" w14:textId="77777777" w:rsidR="0079054D" w:rsidRPr="00CC5890" w:rsidRDefault="0079054D" w:rsidP="00DC69F7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A13E30E" w14:textId="77777777" w:rsidR="0079054D" w:rsidRPr="00CC5890" w:rsidRDefault="0079054D" w:rsidP="00DC69F7">
            <w:pPr>
              <w:spacing w:after="0"/>
            </w:pPr>
          </w:p>
        </w:tc>
      </w:tr>
    </w:tbl>
    <w:p w14:paraId="6FA41967" w14:textId="77777777" w:rsidR="0079054D" w:rsidRDefault="0079054D" w:rsidP="0079054D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tbl>
      <w:tblPr>
        <w:tblpPr w:leftFromText="141" w:rightFromText="141" w:vertAnchor="text" w:horzAnchor="margin" w:tblpY="1020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191"/>
        <w:gridCol w:w="2489"/>
      </w:tblGrid>
      <w:tr w:rsidR="000D1D8A" w:rsidRPr="00C41790" w14:paraId="0F0AD512" w14:textId="77777777" w:rsidTr="000D1D8A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15F14360" w14:textId="77777777" w:rsidR="000D1D8A" w:rsidRPr="00C41790" w:rsidRDefault="000D1D8A" w:rsidP="000D1D8A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63B26A5A" w14:textId="77777777" w:rsidR="000D1D8A" w:rsidRPr="00C41790" w:rsidRDefault="000D1D8A" w:rsidP="000D1D8A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4EA6EC8A" w14:textId="77777777" w:rsidR="000D1D8A" w:rsidRPr="00C41790" w:rsidRDefault="000D1D8A" w:rsidP="000D1D8A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191" w:type="dxa"/>
            <w:shd w:val="clear" w:color="auto" w:fill="FFFFFF" w:themeFill="background1"/>
            <w:vAlign w:val="center"/>
            <w:hideMark/>
          </w:tcPr>
          <w:p w14:paraId="74CD4EE9" w14:textId="77777777" w:rsidR="000D1D8A" w:rsidRPr="00C41790" w:rsidRDefault="000D1D8A" w:rsidP="000D1D8A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03592640" w14:textId="77777777" w:rsidR="000D1D8A" w:rsidRPr="00C41790" w:rsidRDefault="000D1D8A" w:rsidP="000D1D8A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489" w:type="dxa"/>
            <w:shd w:val="clear" w:color="auto" w:fill="FFFFFF" w:themeFill="background1"/>
            <w:vAlign w:val="center"/>
            <w:hideMark/>
          </w:tcPr>
          <w:p w14:paraId="0E1D246B" w14:textId="77777777" w:rsidR="000D1D8A" w:rsidRPr="00C41790" w:rsidRDefault="000D1D8A" w:rsidP="000D1D8A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0D1D8A" w:rsidRPr="00C41790" w14:paraId="1BC41D66" w14:textId="77777777" w:rsidTr="000D1D8A">
        <w:trPr>
          <w:trHeight w:val="851"/>
        </w:trPr>
        <w:tc>
          <w:tcPr>
            <w:tcW w:w="1957" w:type="dxa"/>
            <w:vAlign w:val="center"/>
          </w:tcPr>
          <w:p w14:paraId="2D9CCFDC" w14:textId="77777777" w:rsidR="000D1D8A" w:rsidRPr="00C41790" w:rsidRDefault="000D1D8A" w:rsidP="000D1D8A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73DEE6DD" w14:textId="77777777" w:rsidR="000D1D8A" w:rsidRPr="00C41790" w:rsidRDefault="000D1D8A" w:rsidP="000D1D8A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94B921D" w14:textId="77777777" w:rsidR="000D1D8A" w:rsidRPr="00C41790" w:rsidRDefault="000D1D8A" w:rsidP="000D1D8A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733136AD" w14:textId="77777777" w:rsidR="000D1D8A" w:rsidRPr="00C41790" w:rsidRDefault="000D1D8A" w:rsidP="000D1D8A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420B8A60" w14:textId="77777777" w:rsidR="000D1D8A" w:rsidRPr="00C41790" w:rsidRDefault="000D1D8A" w:rsidP="000D1D8A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191" w:type="dxa"/>
            <w:vAlign w:val="center"/>
          </w:tcPr>
          <w:p w14:paraId="4FC864B5" w14:textId="77777777" w:rsidR="000D1D8A" w:rsidRPr="00C41790" w:rsidRDefault="000D1D8A" w:rsidP="000D1D8A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489" w:type="dxa"/>
            <w:vAlign w:val="center"/>
          </w:tcPr>
          <w:p w14:paraId="55CC59CE" w14:textId="77777777" w:rsidR="000D1D8A" w:rsidRPr="00965C07" w:rsidRDefault="000D1D8A" w:rsidP="000D1D8A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b),</w:t>
            </w:r>
            <w:r w:rsidRPr="00965C07">
              <w:rPr>
                <w:highlight w:val="yellow"/>
              </w:rPr>
              <w:t xml:space="preserve"> </w:t>
            </w:r>
            <w:r w:rsidRPr="00B92058">
              <w:rPr>
                <w:rFonts w:cs="Arial"/>
                <w:i/>
                <w:color w:val="FF0000"/>
                <w:szCs w:val="20"/>
                <w:highlight w:val="green"/>
              </w:rPr>
              <w:t xml:space="preserve">respektive § 16f odst. 1 písm. a) a b)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1B9E1CD0" w14:textId="77777777" w:rsidR="000D1D8A" w:rsidRPr="00965C07" w:rsidRDefault="000D1D8A" w:rsidP="000D1D8A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</w:p>
        </w:tc>
      </w:tr>
      <w:tr w:rsidR="000D1D8A" w:rsidRPr="00C41790" w14:paraId="5E9F8D57" w14:textId="77777777" w:rsidTr="000D1D8A">
        <w:trPr>
          <w:trHeight w:val="578"/>
        </w:trPr>
        <w:tc>
          <w:tcPr>
            <w:tcW w:w="1957" w:type="dxa"/>
            <w:vAlign w:val="center"/>
          </w:tcPr>
          <w:p w14:paraId="4DA8909F" w14:textId="77777777" w:rsidR="000D1D8A" w:rsidRPr="00C41790" w:rsidRDefault="000D1D8A" w:rsidP="000D1D8A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56C0F0F0" w14:textId="77777777" w:rsidR="000D1D8A" w:rsidRPr="00C41790" w:rsidRDefault="000D1D8A" w:rsidP="000D1D8A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191" w:type="dxa"/>
            <w:vAlign w:val="center"/>
          </w:tcPr>
          <w:p w14:paraId="42E80479" w14:textId="77777777" w:rsidR="000D1D8A" w:rsidRPr="00C41790" w:rsidRDefault="000D1D8A" w:rsidP="000D1D8A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89" w:type="dxa"/>
            <w:vAlign w:val="center"/>
          </w:tcPr>
          <w:p w14:paraId="5A007544" w14:textId="77777777" w:rsidR="000D1D8A" w:rsidRPr="00C41790" w:rsidRDefault="000D1D8A" w:rsidP="000D1D8A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2A6B59">
              <w:rPr>
                <w:rFonts w:cs="Arial"/>
                <w:szCs w:val="20"/>
              </w:rPr>
              <w:t>oprávněn</w:t>
            </w:r>
            <w:r>
              <w:rPr>
                <w:rFonts w:cs="Arial"/>
                <w:szCs w:val="20"/>
              </w:rPr>
              <w:t>ý</w:t>
            </w:r>
            <w:r w:rsidRPr="002A6B59">
              <w:rPr>
                <w:rFonts w:cs="Arial"/>
                <w:szCs w:val="20"/>
              </w:rPr>
              <w:t xml:space="preserve"> projektant pozemkových úprav</w:t>
            </w:r>
          </w:p>
        </w:tc>
      </w:tr>
      <w:tr w:rsidR="000D1D8A" w:rsidRPr="00C41790" w14:paraId="0E9A7E72" w14:textId="77777777" w:rsidTr="000D1D8A">
        <w:trPr>
          <w:trHeight w:val="818"/>
        </w:trPr>
        <w:tc>
          <w:tcPr>
            <w:tcW w:w="1957" w:type="dxa"/>
            <w:vAlign w:val="center"/>
          </w:tcPr>
          <w:p w14:paraId="29FE2211" w14:textId="77777777" w:rsidR="000D1D8A" w:rsidRPr="00C41790" w:rsidRDefault="000D1D8A" w:rsidP="000D1D8A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B0505B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156DA964" w14:textId="77777777" w:rsidR="000D1D8A" w:rsidRPr="00C41790" w:rsidRDefault="000D1D8A" w:rsidP="000D1D8A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191" w:type="dxa"/>
            <w:vAlign w:val="center"/>
          </w:tcPr>
          <w:p w14:paraId="2B08122F" w14:textId="77777777" w:rsidR="000D1D8A" w:rsidRPr="00C41790" w:rsidRDefault="000D1D8A" w:rsidP="000D1D8A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89" w:type="dxa"/>
            <w:vAlign w:val="center"/>
          </w:tcPr>
          <w:p w14:paraId="6FAE5908" w14:textId="77777777" w:rsidR="000D1D8A" w:rsidRPr="00C41790" w:rsidRDefault="000D1D8A" w:rsidP="000D1D8A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2A6B59">
              <w:rPr>
                <w:rFonts w:cs="Arial"/>
                <w:szCs w:val="20"/>
              </w:rPr>
              <w:t>Oprávněný geodet (dle § 13 odst. 1 písm. a) a b), respektive § 16f odst. 1 písm. a) a b) zákona č. 200/1994 Sb.)</w:t>
            </w:r>
          </w:p>
        </w:tc>
      </w:tr>
      <w:tr w:rsidR="000D1D8A" w:rsidRPr="00C41790" w14:paraId="0F255E9C" w14:textId="77777777" w:rsidTr="000D1D8A">
        <w:trPr>
          <w:trHeight w:val="818"/>
        </w:trPr>
        <w:tc>
          <w:tcPr>
            <w:tcW w:w="1957" w:type="dxa"/>
            <w:vAlign w:val="center"/>
          </w:tcPr>
          <w:p w14:paraId="57F19CAD" w14:textId="77777777" w:rsidR="000D1D8A" w:rsidRPr="00C41790" w:rsidRDefault="000D1D8A" w:rsidP="000D1D8A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B0505B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6B147AB4" w14:textId="77777777" w:rsidR="000D1D8A" w:rsidRPr="00C41790" w:rsidRDefault="000D1D8A" w:rsidP="000D1D8A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191" w:type="dxa"/>
            <w:vAlign w:val="center"/>
          </w:tcPr>
          <w:p w14:paraId="0BB42DC6" w14:textId="77777777" w:rsidR="000D1D8A" w:rsidRPr="00C41790" w:rsidRDefault="000D1D8A" w:rsidP="000D1D8A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89" w:type="dxa"/>
            <w:vAlign w:val="center"/>
          </w:tcPr>
          <w:p w14:paraId="1A4CCB71" w14:textId="77777777" w:rsidR="000D1D8A" w:rsidRPr="00C41790" w:rsidRDefault="000D1D8A" w:rsidP="000D1D8A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2A6B59">
              <w:rPr>
                <w:rFonts w:cs="Arial"/>
                <w:szCs w:val="20"/>
              </w:rPr>
              <w:t>oprávněn</w:t>
            </w:r>
            <w:r>
              <w:rPr>
                <w:rFonts w:cs="Arial"/>
                <w:szCs w:val="20"/>
              </w:rPr>
              <w:t>ý</w:t>
            </w:r>
            <w:r w:rsidRPr="002A6B59">
              <w:rPr>
                <w:rFonts w:cs="Arial"/>
                <w:szCs w:val="20"/>
              </w:rPr>
              <w:t xml:space="preserve"> projektant pozemkových úprav</w:t>
            </w:r>
          </w:p>
        </w:tc>
      </w:tr>
      <w:tr w:rsidR="000D1D8A" w:rsidRPr="00C41790" w14:paraId="5FC71181" w14:textId="77777777" w:rsidTr="000D1D8A">
        <w:trPr>
          <w:trHeight w:val="682"/>
        </w:trPr>
        <w:tc>
          <w:tcPr>
            <w:tcW w:w="1957" w:type="dxa"/>
            <w:vAlign w:val="center"/>
          </w:tcPr>
          <w:p w14:paraId="27AB2EC3" w14:textId="77777777" w:rsidR="000D1D8A" w:rsidRPr="00C41790" w:rsidRDefault="000D1D8A" w:rsidP="000D1D8A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6D2DA922" w14:textId="77777777" w:rsidR="000D1D8A" w:rsidRPr="00C41790" w:rsidRDefault="000D1D8A" w:rsidP="000D1D8A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191" w:type="dxa"/>
            <w:vAlign w:val="center"/>
          </w:tcPr>
          <w:p w14:paraId="0BBE6355" w14:textId="77777777" w:rsidR="000D1D8A" w:rsidRPr="00C41790" w:rsidRDefault="000D1D8A" w:rsidP="000D1D8A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89" w:type="dxa"/>
            <w:vAlign w:val="center"/>
          </w:tcPr>
          <w:p w14:paraId="21F56F99" w14:textId="77777777" w:rsidR="000D1D8A" w:rsidRPr="002A6B59" w:rsidRDefault="000D1D8A" w:rsidP="000D1D8A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2A6B59">
              <w:rPr>
                <w:rFonts w:cs="Arial"/>
                <w:szCs w:val="20"/>
              </w:rPr>
              <w:t xml:space="preserve">Autorizace </w:t>
            </w:r>
            <w:r>
              <w:rPr>
                <w:rFonts w:cs="Arial"/>
                <w:szCs w:val="20"/>
              </w:rPr>
              <w:t>„D</w:t>
            </w:r>
            <w:r w:rsidRPr="002A6B59">
              <w:rPr>
                <w:rFonts w:cs="Arial"/>
                <w:szCs w:val="20"/>
              </w:rPr>
              <w:t>opravní stavby</w:t>
            </w:r>
            <w:r>
              <w:rPr>
                <w:rFonts w:cs="Arial"/>
                <w:szCs w:val="20"/>
              </w:rPr>
              <w:t>“</w:t>
            </w:r>
          </w:p>
        </w:tc>
      </w:tr>
      <w:tr w:rsidR="000D1D8A" w:rsidRPr="00C41790" w14:paraId="568274E7" w14:textId="77777777" w:rsidTr="000D1D8A">
        <w:trPr>
          <w:trHeight w:val="212"/>
        </w:trPr>
        <w:tc>
          <w:tcPr>
            <w:tcW w:w="1957" w:type="dxa"/>
            <w:vAlign w:val="center"/>
          </w:tcPr>
          <w:p w14:paraId="72F7624B" w14:textId="77777777" w:rsidR="000D1D8A" w:rsidRPr="002A6B59" w:rsidRDefault="000D1D8A" w:rsidP="000D1D8A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1782CEAF" w14:textId="77777777" w:rsidR="000D1D8A" w:rsidRPr="00C41790" w:rsidRDefault="000D1D8A" w:rsidP="000D1D8A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191" w:type="dxa"/>
            <w:vAlign w:val="center"/>
          </w:tcPr>
          <w:p w14:paraId="103FD7BC" w14:textId="77777777" w:rsidR="000D1D8A" w:rsidRPr="00C41790" w:rsidRDefault="000D1D8A" w:rsidP="000D1D8A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89" w:type="dxa"/>
            <w:vAlign w:val="center"/>
          </w:tcPr>
          <w:p w14:paraId="7C43F7B2" w14:textId="77777777" w:rsidR="000D1D8A" w:rsidRPr="002A6B59" w:rsidRDefault="000D1D8A" w:rsidP="000D1D8A">
            <w:pPr>
              <w:keepNext/>
              <w:keepLines/>
              <w:jc w:val="left"/>
              <w:rPr>
                <w:rFonts w:cs="Arial"/>
                <w:szCs w:val="20"/>
              </w:rPr>
            </w:pPr>
            <w:proofErr w:type="gramStart"/>
            <w:r w:rsidRPr="002A6B59">
              <w:rPr>
                <w:rFonts w:cs="Arial"/>
                <w:szCs w:val="20"/>
              </w:rPr>
              <w:t xml:space="preserve">Autorizace </w:t>
            </w:r>
            <w:r>
              <w:rPr>
                <w:rFonts w:cs="Arial"/>
                <w:szCs w:val="20"/>
              </w:rPr>
              <w:t xml:space="preserve"> </w:t>
            </w:r>
            <w:r w:rsidRPr="002A6B59">
              <w:rPr>
                <w:rFonts w:cs="Arial"/>
                <w:szCs w:val="20"/>
              </w:rPr>
              <w:t>„</w:t>
            </w:r>
            <w:proofErr w:type="gramEnd"/>
            <w:r w:rsidRPr="002A6B59">
              <w:rPr>
                <w:rFonts w:cs="Arial"/>
                <w:szCs w:val="20"/>
              </w:rPr>
              <w:t>Stavby vodního hospodářství a krajinného inženýrství“ („Vodohospodářské stavby“)</w:t>
            </w:r>
          </w:p>
        </w:tc>
      </w:tr>
      <w:tr w:rsidR="000D1D8A" w:rsidRPr="00C41790" w14:paraId="6B63769E" w14:textId="77777777" w:rsidTr="000D1D8A">
        <w:trPr>
          <w:trHeight w:val="798"/>
        </w:trPr>
        <w:tc>
          <w:tcPr>
            <w:tcW w:w="1957" w:type="dxa"/>
            <w:vAlign w:val="center"/>
          </w:tcPr>
          <w:p w14:paraId="65CBAAE4" w14:textId="77777777" w:rsidR="000D1D8A" w:rsidRPr="002A6B59" w:rsidRDefault="000D1D8A" w:rsidP="000D1D8A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2A6B59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5167D906" w14:textId="77777777" w:rsidR="000D1D8A" w:rsidRPr="00C41790" w:rsidRDefault="000D1D8A" w:rsidP="000D1D8A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191" w:type="dxa"/>
            <w:vAlign w:val="center"/>
          </w:tcPr>
          <w:p w14:paraId="17FDA01C" w14:textId="77777777" w:rsidR="000D1D8A" w:rsidRPr="00C41790" w:rsidRDefault="000D1D8A" w:rsidP="000D1D8A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89" w:type="dxa"/>
            <w:vAlign w:val="center"/>
          </w:tcPr>
          <w:p w14:paraId="77F41F58" w14:textId="77777777" w:rsidR="000D1D8A" w:rsidRPr="002A6B59" w:rsidRDefault="000D1D8A" w:rsidP="000D1D8A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2A6B59">
              <w:rPr>
                <w:rFonts w:cs="Arial"/>
                <w:szCs w:val="20"/>
              </w:rPr>
              <w:t>projektování ÚSES</w:t>
            </w:r>
          </w:p>
        </w:tc>
      </w:tr>
    </w:tbl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788DC2A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B1E48DD" w14:textId="77777777" w:rsidR="00B77B32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</w:t>
      </w:r>
    </w:p>
    <w:p w14:paraId="390F5887" w14:textId="70197159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2C5DE77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79054D">
      <w:rPr>
        <w:rFonts w:cs="Arial"/>
        <w:b/>
        <w:szCs w:val="20"/>
      </w:rPr>
      <w:t xml:space="preserve"> 6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1D8A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A6B59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0771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9054D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481C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77B32"/>
    <w:rsid w:val="00B92058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111E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35B5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577B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820</Words>
  <Characters>4850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10</cp:revision>
  <cp:lastPrinted>2013-03-13T13:00:00Z</cp:lastPrinted>
  <dcterms:created xsi:type="dcterms:W3CDTF">2024-04-22T04:46:00Z</dcterms:created>
  <dcterms:modified xsi:type="dcterms:W3CDTF">2024-08-29T08:50:00Z</dcterms:modified>
</cp:coreProperties>
</file>